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Borders>
          <w:top w:val="single" w:sz="24" w:space="0" w:color="9DB5D9"/>
          <w:left w:val="single" w:sz="24" w:space="0" w:color="9DB5D9"/>
          <w:bottom w:val="single" w:sz="24" w:space="0" w:color="9DB5D9"/>
          <w:right w:val="single" w:sz="24" w:space="0" w:color="9DB5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D63F6B" w:rsidRPr="00D63F6B" w14:paraId="084E4824" w14:textId="77777777" w:rsidTr="00D63F6B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47DC446C" w14:textId="77777777" w:rsidR="00D63F6B" w:rsidRPr="00D63F6B" w:rsidRDefault="00D63F6B" w:rsidP="00D63F6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</w:pPr>
            <w:r w:rsidRPr="00D63F6B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  <w:t>Job Opportunities CORRECTION</w:t>
            </w:r>
          </w:p>
          <w:p w14:paraId="6839B128" w14:textId="77777777" w:rsidR="00D63F6B" w:rsidRPr="00D63F6B" w:rsidRDefault="00D63F6B" w:rsidP="00D63F6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D63F6B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</w:tc>
      </w:tr>
      <w:tr w:rsidR="00D63F6B" w:rsidRPr="00D63F6B" w14:paraId="1619F6C5" w14:textId="77777777" w:rsidTr="00D63F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E32432D" w14:textId="77777777" w:rsidR="00D63F6B" w:rsidRPr="00D63F6B" w:rsidRDefault="00D63F6B" w:rsidP="00D63F6B">
            <w:pPr>
              <w:spacing w:before="100" w:beforeAutospacing="1" w:after="100" w:afterAutospacing="1" w:line="396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</w:pPr>
          </w:p>
          <w:p w14:paraId="2947F4BC" w14:textId="77777777" w:rsidR="00D63F6B" w:rsidRPr="00D63F6B" w:rsidRDefault="00D63F6B" w:rsidP="00D63F6B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proofErr w:type="gramStart"/>
            <w:r w:rsidRPr="00D63F6B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</w:rPr>
              <w:t>Classroom</w:t>
            </w:r>
            <w:proofErr w:type="gramEnd"/>
            <w:r w:rsidRPr="00D63F6B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</w:rPr>
              <w:t xml:space="preserve"> monitor position</w:t>
            </w:r>
            <w:r w:rsidRPr="00D63F6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</w:t>
            </w:r>
          </w:p>
          <w:p w14:paraId="48848C8A" w14:textId="77777777" w:rsidR="00D63F6B" w:rsidRPr="00D63F6B" w:rsidRDefault="00D63F6B" w:rsidP="00D63F6B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D63F6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This position would begin on March </w:t>
            </w:r>
            <w:proofErr w:type="gramStart"/>
            <w:r w:rsidRPr="00D63F6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1st</w:t>
            </w:r>
            <w:proofErr w:type="gramEnd"/>
            <w:r w:rsidRPr="00D63F6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 </w:t>
            </w:r>
          </w:p>
          <w:p w14:paraId="20106579" w14:textId="77777777" w:rsidR="00D63F6B" w:rsidRPr="00D63F6B" w:rsidRDefault="00D63F6B" w:rsidP="00D63F6B">
            <w:pPr>
              <w:numPr>
                <w:ilvl w:val="0"/>
                <w:numId w:val="1"/>
              </w:num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D63F6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The hours would be 8:40 a.m. - 3:40 p.m. (</w:t>
            </w:r>
            <w:proofErr w:type="gramStart"/>
            <w:r w:rsidRPr="00D63F6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M,</w:t>
            </w:r>
            <w:r w:rsidRPr="00D63F6B">
              <w:rPr>
                <w:rFonts w:ascii="inherit" w:eastAsia="Times New Roman" w:hAnsi="inherit" w:cs="Arial"/>
                <w:b/>
                <w:bCs/>
                <w:color w:val="535353"/>
                <w:sz w:val="27"/>
                <w:szCs w:val="27"/>
                <w:bdr w:val="none" w:sz="0" w:space="0" w:color="auto" w:frame="1"/>
              </w:rPr>
              <w:t>T</w:t>
            </w:r>
            <w:proofErr w:type="gramEnd"/>
            <w:r w:rsidRPr="00D63F6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,TH,F) and 8:40 a.m. - 12:00 p.m. on Wednesdays </w:t>
            </w:r>
          </w:p>
          <w:p w14:paraId="3011968B" w14:textId="77777777" w:rsidR="00D63F6B" w:rsidRPr="00D63F6B" w:rsidRDefault="00D63F6B" w:rsidP="00D63F6B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D63F6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The pay rate is</w:t>
            </w:r>
            <w:r w:rsidRPr="00D63F6B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</w:rPr>
              <w:t> $10.25/hour. </w:t>
            </w:r>
          </w:p>
          <w:p w14:paraId="2DC92631" w14:textId="77777777" w:rsidR="00D63F6B" w:rsidRPr="00D63F6B" w:rsidRDefault="00D63F6B" w:rsidP="00D63F6B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  <w:p w14:paraId="18CAFB85" w14:textId="77777777" w:rsidR="00D63F6B" w:rsidRPr="00D63F6B" w:rsidRDefault="00D63F6B" w:rsidP="00D63F6B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D63F6B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</w:rPr>
              <w:t>Close adult support</w:t>
            </w:r>
            <w:r w:rsidRPr="00D63F6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to some of our special education students.</w:t>
            </w:r>
          </w:p>
          <w:p w14:paraId="3E1FEF5D" w14:textId="77777777" w:rsidR="00D63F6B" w:rsidRPr="00D63F6B" w:rsidRDefault="00D63F6B" w:rsidP="00D63F6B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D63F6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For the special ed position, you would apply through an outside agency that staffs these positions in our schools. </w:t>
            </w:r>
          </w:p>
          <w:p w14:paraId="6A2E98A7" w14:textId="77777777" w:rsidR="00D63F6B" w:rsidRPr="00D63F6B" w:rsidRDefault="00D63F6B" w:rsidP="00D63F6B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D63F6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The position is for 6-hours each day. </w:t>
            </w:r>
          </w:p>
          <w:p w14:paraId="18A31EA7" w14:textId="77777777" w:rsidR="00D63F6B" w:rsidRPr="00D63F6B" w:rsidRDefault="00D63F6B" w:rsidP="00D63F6B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D63F6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We also frequently need subs for this role, as well.</w:t>
            </w:r>
          </w:p>
          <w:p w14:paraId="44DBBA4B" w14:textId="77777777" w:rsidR="00D63F6B" w:rsidRPr="00D63F6B" w:rsidRDefault="00D63F6B" w:rsidP="00D63F6B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D63F6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The pay rate is </w:t>
            </w:r>
            <w:r w:rsidRPr="00D63F6B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</w:rPr>
              <w:t>$12.00/hour.</w:t>
            </w:r>
          </w:p>
          <w:p w14:paraId="3C86AFFB" w14:textId="77777777" w:rsidR="00D63F6B" w:rsidRPr="00D63F6B" w:rsidRDefault="00D63F6B" w:rsidP="00D63F6B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</w:tc>
      </w:tr>
      <w:tr w:rsidR="00D63F6B" w:rsidRPr="00D63F6B" w14:paraId="57D9999B" w14:textId="77777777" w:rsidTr="00D63F6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D1C9B16" w14:textId="77777777" w:rsidR="00D63F6B" w:rsidRPr="00D63F6B" w:rsidRDefault="00D63F6B" w:rsidP="00D63F6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D63F6B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  <w:p w14:paraId="4D768BAF" w14:textId="77777777" w:rsidR="00D63F6B" w:rsidRPr="00D63F6B" w:rsidRDefault="00D63F6B" w:rsidP="00D63F6B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818181"/>
                <w:sz w:val="18"/>
                <w:szCs w:val="18"/>
              </w:rPr>
            </w:pPr>
            <w:r w:rsidRPr="00D63F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Lisbon Elementary School</w:t>
            </w:r>
            <w:r w:rsidRPr="00D63F6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| 15901 Frederick Road Woodbine, MD 21797 | (410) 313-5506 | </w:t>
            </w:r>
            <w:hyperlink r:id="rId5" w:tgtFrame="_blank" w:tooltip="Original URL: http://track.spe.schoolmessenger.com/f/a/_Utw13zzxUzh_bamrJwX2Q~~/AAAAAQA~/RgRh_t_qP0QVaHR0cDovL2xlcy5oY3Bzcy5vcmcvVwdzY2hvb2xtQgpgHWqsHWCEs0kXUhdrYXJlbl9qb2huc29uQGhjcHNzLm9yZ1gEAAAAAQ~~. Click or tap if you trust this link." w:history="1">
              <w:r w:rsidRPr="00D63F6B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les.hcpss.org</w:t>
              </w:r>
            </w:hyperlink>
          </w:p>
        </w:tc>
      </w:tr>
    </w:tbl>
    <w:p w14:paraId="533195BD" w14:textId="77777777" w:rsidR="00F16E75" w:rsidRDefault="00F16E75"/>
    <w:sectPr w:rsidR="00F16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E001D"/>
    <w:multiLevelType w:val="multilevel"/>
    <w:tmpl w:val="2832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F82A1A"/>
    <w:multiLevelType w:val="multilevel"/>
    <w:tmpl w:val="E8AC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63F6B"/>
    <w:rsid w:val="00B76E29"/>
    <w:rsid w:val="00CE65B0"/>
    <w:rsid w:val="00D63F6B"/>
    <w:rsid w:val="00F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4375D"/>
  <w15:chartTrackingRefBased/>
  <w15:docId w15:val="{B5E6C924-9B4B-4374-AEF6-60E08B8B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8351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16803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55514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7157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10.safelinks.protection.outlook.com/?url=http:%2F%2Ftrack.spe.schoolmessenger.com%2Ff%2Fa%2F_Utw13zzxUzh_bamrJwX2Q~~%2FAAAAAQA~%2FRgRh_t_qP0QVaHR0cDovL2xlcy5oY3Bzcy5vcmcvVwdzY2hvb2xtQgpgHWqsHWCEs0kXUhdrYXJlbl9qb2huc29uQGhjcHNzLm9yZ1gEAAAAAQ~~&amp;data=04%7C01%7Ckaren_johnson%40hcpss.org%7Cea9b63d60a094408e68c08d8ca18b12f%7C96a9ac4c477e4dada2b28ad3fc46790b%7C0%7C0%7C637481554683300290%7CUnknown%7CTWFpbGZsb3d8eyJWIjoiMC4wLjAwMDAiLCJQIjoiV2luMzIiLCJBTiI6Ik1haWwiLCJXVCI6Mn0%3D%7C1000&amp;sdata=bga8AkQI6C6A885SfmLXKJaIy%2Bd%2BKjK7UO9xVuunujw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Johnson</dc:creator>
  <cp:keywords/>
  <dc:description/>
  <cp:lastModifiedBy>Karen Johnson</cp:lastModifiedBy>
  <cp:revision>1</cp:revision>
  <dcterms:created xsi:type="dcterms:W3CDTF">2021-02-05T20:59:00Z</dcterms:created>
  <dcterms:modified xsi:type="dcterms:W3CDTF">2021-02-05T21:00:00Z</dcterms:modified>
</cp:coreProperties>
</file>