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0A3558" w:rsidRPr="000A3558" w14:paraId="19913831" w14:textId="77777777" w:rsidTr="000A3558">
        <w:trPr>
          <w:tblCellSpacing w:w="15" w:type="dxa"/>
        </w:trPr>
        <w:tc>
          <w:tcPr>
            <w:tcW w:w="0" w:type="auto"/>
            <w:shd w:val="clear" w:color="auto" w:fill="FFFFFF"/>
            <w:vAlign w:val="bottom"/>
            <w:hideMark/>
          </w:tcPr>
          <w:p w14:paraId="0B0EFEB3" w14:textId="77777777" w:rsidR="000A3558" w:rsidRPr="000A3558" w:rsidRDefault="000A3558" w:rsidP="000A3558">
            <w:pPr>
              <w:spacing w:after="0" w:line="240" w:lineRule="auto"/>
              <w:textAlignment w:val="baseline"/>
              <w:rPr>
                <w:rFonts w:ascii="inherit" w:eastAsia="Times New Roman" w:hAnsi="inherit" w:cs="Arial"/>
                <w:b/>
                <w:bCs/>
                <w:color w:val="1D4074"/>
                <w:sz w:val="54"/>
                <w:szCs w:val="54"/>
              </w:rPr>
            </w:pPr>
            <w:r w:rsidRPr="000A3558">
              <w:rPr>
                <w:rFonts w:ascii="inherit" w:eastAsia="Times New Roman" w:hAnsi="inherit" w:cs="Arial"/>
                <w:b/>
                <w:bCs/>
                <w:color w:val="1D4074"/>
                <w:sz w:val="54"/>
                <w:szCs w:val="54"/>
              </w:rPr>
              <w:t>Hybrid In-Person Instruction Survey Form</w:t>
            </w:r>
          </w:p>
          <w:p w14:paraId="594DD27F" w14:textId="77777777" w:rsidR="000A3558" w:rsidRPr="000A3558" w:rsidRDefault="000A3558" w:rsidP="000A3558">
            <w:pPr>
              <w:spacing w:after="0" w:line="240" w:lineRule="auto"/>
              <w:jc w:val="right"/>
              <w:textAlignment w:val="baseline"/>
              <w:rPr>
                <w:rFonts w:ascii="Arial" w:eastAsia="Times New Roman" w:hAnsi="Arial" w:cs="Arial"/>
                <w:color w:val="201F1E"/>
                <w:sz w:val="23"/>
                <w:szCs w:val="23"/>
              </w:rPr>
            </w:pPr>
            <w:r w:rsidRPr="000A3558">
              <w:rPr>
                <w:rFonts w:ascii="Arial" w:eastAsia="Times New Roman" w:hAnsi="Arial" w:cs="Arial"/>
                <w:color w:val="201F1E"/>
                <w:sz w:val="23"/>
                <w:szCs w:val="23"/>
              </w:rPr>
              <w:t> </w:t>
            </w:r>
          </w:p>
        </w:tc>
      </w:tr>
      <w:tr w:rsidR="000A3558" w:rsidRPr="000A3558" w14:paraId="3F37580F" w14:textId="77777777" w:rsidTr="000A3558">
        <w:trPr>
          <w:tblCellSpacing w:w="15" w:type="dxa"/>
        </w:trPr>
        <w:tc>
          <w:tcPr>
            <w:tcW w:w="0" w:type="auto"/>
            <w:shd w:val="clear" w:color="auto" w:fill="FFFFFF"/>
            <w:vAlign w:val="center"/>
            <w:hideMark/>
          </w:tcPr>
          <w:p w14:paraId="73257269" w14:textId="77777777" w:rsidR="000A3558" w:rsidRPr="000A3558" w:rsidRDefault="000A3558" w:rsidP="000A3558">
            <w:pPr>
              <w:spacing w:before="100" w:beforeAutospacing="1" w:after="100" w:afterAutospacing="1" w:line="396" w:lineRule="atLeast"/>
              <w:textAlignment w:val="baseline"/>
              <w:rPr>
                <w:rFonts w:ascii="inherit" w:eastAsia="Times New Roman" w:hAnsi="inherit" w:cs="Arial"/>
                <w:b/>
                <w:bCs/>
                <w:color w:val="597DB3"/>
                <w:sz w:val="33"/>
                <w:szCs w:val="33"/>
              </w:rPr>
            </w:pPr>
          </w:p>
          <w:p w14:paraId="7EA31256" w14:textId="77777777" w:rsidR="000A3558" w:rsidRPr="000A3558" w:rsidRDefault="000A3558" w:rsidP="000A3558">
            <w:pPr>
              <w:spacing w:after="0" w:line="270" w:lineRule="atLeast"/>
              <w:textAlignment w:val="baseline"/>
              <w:rPr>
                <w:rFonts w:ascii="inherit" w:eastAsia="Times New Roman" w:hAnsi="inherit" w:cs="Arial"/>
                <w:color w:val="535353"/>
                <w:sz w:val="23"/>
                <w:szCs w:val="23"/>
              </w:rPr>
            </w:pPr>
            <w:r w:rsidRPr="000A3558">
              <w:rPr>
                <w:rFonts w:ascii="Arial" w:eastAsia="Times New Roman" w:hAnsi="Arial" w:cs="Arial"/>
                <w:b/>
                <w:bCs/>
                <w:color w:val="535353"/>
                <w:sz w:val="36"/>
                <w:szCs w:val="36"/>
                <w:bdr w:val="none" w:sz="0" w:space="0" w:color="auto" w:frame="1"/>
              </w:rPr>
              <w:t>Intent to Participate in Hybrid In-Person Instruction Survey Form:</w:t>
            </w:r>
          </w:p>
          <w:p w14:paraId="51037888" w14:textId="77777777" w:rsidR="000A3558" w:rsidRPr="000A3558" w:rsidRDefault="000A3558" w:rsidP="000A3558">
            <w:pPr>
              <w:spacing w:beforeAutospacing="1" w:after="0" w:afterAutospacing="1" w:line="270" w:lineRule="atLeast"/>
              <w:textAlignment w:val="baseline"/>
              <w:rPr>
                <w:rFonts w:ascii="inherit" w:eastAsia="Times New Roman" w:hAnsi="inherit" w:cs="Arial"/>
                <w:color w:val="535353"/>
                <w:sz w:val="23"/>
                <w:szCs w:val="23"/>
              </w:rPr>
            </w:pPr>
            <w:r w:rsidRPr="000A3558">
              <w:rPr>
                <w:rFonts w:ascii="inherit" w:eastAsia="Times New Roman" w:hAnsi="inherit" w:cs="Arial"/>
                <w:b/>
                <w:bCs/>
                <w:color w:val="535353"/>
                <w:sz w:val="23"/>
                <w:szCs w:val="23"/>
                <w:bdr w:val="none" w:sz="0" w:space="0" w:color="auto" w:frame="1"/>
              </w:rPr>
              <w:t>Complete by 4 p.m., October 23. </w:t>
            </w:r>
          </w:p>
          <w:p w14:paraId="0D33ED06" w14:textId="77777777" w:rsidR="000A3558" w:rsidRPr="000A3558" w:rsidRDefault="000A3558" w:rsidP="000A3558">
            <w:pPr>
              <w:spacing w:beforeAutospacing="1" w:after="0" w:afterAutospacing="1" w:line="270" w:lineRule="atLeast"/>
              <w:textAlignment w:val="baseline"/>
              <w:rPr>
                <w:rFonts w:ascii="inherit" w:eastAsia="Times New Roman" w:hAnsi="inherit" w:cs="Arial"/>
                <w:color w:val="535353"/>
                <w:sz w:val="23"/>
                <w:szCs w:val="23"/>
              </w:rPr>
            </w:pPr>
            <w:r w:rsidRPr="000A3558">
              <w:rPr>
                <w:rFonts w:ascii="inherit" w:eastAsia="Times New Roman" w:hAnsi="inherit" w:cs="Arial"/>
                <w:color w:val="535353"/>
                <w:sz w:val="23"/>
                <w:szCs w:val="23"/>
                <w:bdr w:val="none" w:sz="0" w:space="0" w:color="auto" w:frame="1"/>
              </w:rPr>
              <w:t>The Howard County Public School System and Board of Education are evaluating possibilities for a hybrid instructional model for the second semester, beginning February 1, 2021, which could include opportunities for in-person instruction. A hybrid model could provide an option for parents/guardians to send their child to school part of the week and learn virtually for the remainder of the week. </w:t>
            </w:r>
          </w:p>
          <w:p w14:paraId="1C18BD13" w14:textId="77777777" w:rsidR="000A3558" w:rsidRPr="000A3558" w:rsidRDefault="000A3558" w:rsidP="000A3558">
            <w:pPr>
              <w:spacing w:beforeAutospacing="1" w:after="0" w:afterAutospacing="1" w:line="270" w:lineRule="atLeast"/>
              <w:textAlignment w:val="baseline"/>
              <w:rPr>
                <w:rFonts w:ascii="inherit" w:eastAsia="Times New Roman" w:hAnsi="inherit" w:cs="Arial"/>
                <w:color w:val="535353"/>
                <w:sz w:val="23"/>
                <w:szCs w:val="23"/>
              </w:rPr>
            </w:pPr>
            <w:r w:rsidRPr="000A3558">
              <w:rPr>
                <w:rFonts w:ascii="inherit" w:eastAsia="Times New Roman" w:hAnsi="inherit" w:cs="Arial"/>
                <w:color w:val="535353"/>
                <w:sz w:val="23"/>
                <w:szCs w:val="23"/>
                <w:bdr w:val="none" w:sz="0" w:space="0" w:color="auto" w:frame="1"/>
              </w:rPr>
              <w:t xml:space="preserve">This fall, there will be significant public discussion and consideration around the second semester. </w:t>
            </w:r>
            <w:proofErr w:type="gramStart"/>
            <w:r w:rsidRPr="000A3558">
              <w:rPr>
                <w:rFonts w:ascii="inherit" w:eastAsia="Times New Roman" w:hAnsi="inherit" w:cs="Arial"/>
                <w:color w:val="535353"/>
                <w:sz w:val="23"/>
                <w:szCs w:val="23"/>
                <w:bdr w:val="none" w:sz="0" w:space="0" w:color="auto" w:frame="1"/>
              </w:rPr>
              <w:t>At this time</w:t>
            </w:r>
            <w:proofErr w:type="gramEnd"/>
            <w:r w:rsidRPr="000A3558">
              <w:rPr>
                <w:rFonts w:ascii="inherit" w:eastAsia="Times New Roman" w:hAnsi="inherit" w:cs="Arial"/>
                <w:color w:val="535353"/>
                <w:sz w:val="23"/>
                <w:szCs w:val="23"/>
                <w:bdr w:val="none" w:sz="0" w:space="0" w:color="auto" w:frame="1"/>
              </w:rPr>
              <w:t>, HCPSS is seeking to understand families’ intentions regarding sending their students back to school, if that option becomes available, or continuing fully virtual learning. Please see directions below for accessing this questionnaire. Please note, this is separate from the small group instruction survey that some families have received. Additionally, it is crucial for planning to know if students who qualify to receive bus service would use it. Parent/guardian response is not a commitment for the second semester; you will be able to change your decision when plans for second semester are finalized. Your intention at this time will help facilitate planning. </w:t>
            </w:r>
            <w:r w:rsidRPr="000A3558">
              <w:rPr>
                <w:rFonts w:ascii="inherit" w:eastAsia="Times New Roman" w:hAnsi="inherit" w:cs="Arial"/>
                <w:b/>
                <w:bCs/>
                <w:color w:val="535353"/>
                <w:sz w:val="23"/>
                <w:szCs w:val="23"/>
                <w:bdr w:val="none" w:sz="0" w:space="0" w:color="auto" w:frame="1"/>
              </w:rPr>
              <w:t>Please complete the form by 4 p.m., Friday, October 23.</w:t>
            </w:r>
            <w:r w:rsidRPr="000A3558">
              <w:rPr>
                <w:rFonts w:ascii="inherit" w:eastAsia="Times New Roman" w:hAnsi="inherit" w:cs="Arial"/>
                <w:color w:val="535353"/>
                <w:sz w:val="23"/>
                <w:szCs w:val="23"/>
                <w:bdr w:val="none" w:sz="0" w:space="0" w:color="auto" w:frame="1"/>
              </w:rPr>
              <w:t>  To complete the form:</w:t>
            </w:r>
          </w:p>
          <w:p w14:paraId="7C1A36B9" w14:textId="77777777" w:rsidR="000A3558" w:rsidRPr="000A3558" w:rsidRDefault="000A3558" w:rsidP="000A3558">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hyperlink r:id="rId5" w:tgtFrame="_blank" w:tooltip="Original URL: http://track.spe.schoolmessenger.com/f/a/FUKgr24akM2kdylv1g1amg~~/AAAAAQA~/RgRhbsaFP0QeaHR0cHM6Ly93d3cuaGNwc3Mub3JnL2Nvbm5lY3QvVwdzY2hvb2xtQgoASAWTjV9aaNc_UhdrYXJlbl9qb2huc29uQGhjcHNzLm9yZ1gEAAAAAQ~~. Click or tap if you trust this link." w:history="1">
              <w:r w:rsidRPr="000A3558">
                <w:rPr>
                  <w:rFonts w:ascii="inherit" w:eastAsia="Times New Roman" w:hAnsi="inherit" w:cs="Arial"/>
                  <w:color w:val="0000FF"/>
                  <w:sz w:val="23"/>
                  <w:szCs w:val="23"/>
                  <w:u w:val="single"/>
                  <w:bdr w:val="none" w:sz="0" w:space="0" w:color="auto" w:frame="1"/>
                </w:rPr>
                <w:t>Log in to HCPSS Connect</w:t>
              </w:r>
            </w:hyperlink>
            <w:hyperlink r:id="rId6" w:tgtFrame="_blank" w:tooltip="Original URL: http://track.spe.schoolmessenger.com/f/a/FUKgr24akM2kdylv1g1amg~~/AAAAAQA~/RgRhbsaFP0QeaHR0cHM6Ly93d3cuaGNwc3Mub3JnL2Nvbm5lY3QvVwdzY2hvb2xtQgoASAWTjV9aaNc_UhdrYXJlbl9qb2huc29uQGhjcHNzLm9yZ1gEAAAAAQ~~. Click or tap if you trust this link." w:history="1">
              <w:r w:rsidRPr="000A3558">
                <w:rPr>
                  <w:rFonts w:ascii="inherit" w:eastAsia="Times New Roman" w:hAnsi="inherit" w:cs="Arial"/>
                  <w:color w:val="0000FF"/>
                  <w:sz w:val="23"/>
                  <w:szCs w:val="23"/>
                  <w:u w:val="single"/>
                  <w:bdr w:val="none" w:sz="0" w:space="0" w:color="auto" w:frame="1"/>
                </w:rPr>
                <w:t> </w:t>
              </w:r>
            </w:hyperlink>
            <w:r w:rsidRPr="000A3558">
              <w:rPr>
                <w:rFonts w:ascii="inherit" w:eastAsia="Times New Roman" w:hAnsi="inherit" w:cs="Arial"/>
                <w:color w:val="535353"/>
                <w:sz w:val="23"/>
                <w:szCs w:val="23"/>
                <w:bdr w:val="none" w:sz="0" w:space="0" w:color="auto" w:frame="1"/>
              </w:rPr>
              <w:t>   </w:t>
            </w:r>
            <w:r w:rsidRPr="000A3558">
              <w:rPr>
                <w:rFonts w:ascii="inherit" w:eastAsia="Times New Roman" w:hAnsi="inherit" w:cs="Arial"/>
                <w:b/>
                <w:bCs/>
                <w:color w:val="535353"/>
                <w:sz w:val="23"/>
                <w:szCs w:val="23"/>
                <w:bdr w:val="none" w:sz="0" w:space="0" w:color="auto" w:frame="1"/>
              </w:rPr>
              <w:t>NOTE: You must login using the Parent login ID and password, not the student to view the link for the survey.</w:t>
            </w:r>
          </w:p>
          <w:p w14:paraId="14B25996" w14:textId="77777777" w:rsidR="000A3558" w:rsidRPr="000A3558" w:rsidRDefault="000A3558" w:rsidP="000A3558">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0A3558">
              <w:rPr>
                <w:rFonts w:ascii="inherit" w:eastAsia="Times New Roman" w:hAnsi="inherit" w:cs="Arial"/>
                <w:color w:val="535353"/>
                <w:sz w:val="23"/>
                <w:szCs w:val="23"/>
                <w:bdr w:val="none" w:sz="0" w:space="0" w:color="auto" w:frame="1"/>
              </w:rPr>
              <w:t>Select More Options from the left panel</w:t>
            </w:r>
          </w:p>
          <w:p w14:paraId="19238512" w14:textId="77777777" w:rsidR="000A3558" w:rsidRPr="000A3558" w:rsidRDefault="000A3558" w:rsidP="000A3558">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0A3558">
              <w:rPr>
                <w:rFonts w:ascii="inherit" w:eastAsia="Times New Roman" w:hAnsi="inherit" w:cs="Arial"/>
                <w:color w:val="535353"/>
                <w:sz w:val="23"/>
                <w:szCs w:val="23"/>
                <w:bdr w:val="none" w:sz="0" w:space="0" w:color="auto" w:frame="1"/>
              </w:rPr>
              <w:t>Select Intent to Participate in Hybrid In-Person Instruction from the middle of the page</w:t>
            </w:r>
          </w:p>
          <w:p w14:paraId="02B4B226" w14:textId="77777777" w:rsidR="000A3558" w:rsidRPr="000A3558" w:rsidRDefault="000A3558" w:rsidP="000A3558">
            <w:pPr>
              <w:numPr>
                <w:ilvl w:val="0"/>
                <w:numId w:val="1"/>
              </w:numPr>
              <w:spacing w:beforeAutospacing="1" w:after="0" w:afterAutospacing="1" w:line="270" w:lineRule="atLeast"/>
              <w:textAlignment w:val="baseline"/>
              <w:rPr>
                <w:rFonts w:ascii="inherit" w:eastAsia="Times New Roman" w:hAnsi="inherit" w:cs="Arial"/>
                <w:color w:val="535353"/>
                <w:sz w:val="23"/>
                <w:szCs w:val="23"/>
              </w:rPr>
            </w:pPr>
            <w:r w:rsidRPr="000A3558">
              <w:rPr>
                <w:rFonts w:ascii="inherit" w:eastAsia="Times New Roman" w:hAnsi="inherit" w:cs="Arial"/>
                <w:color w:val="535353"/>
                <w:sz w:val="23"/>
                <w:szCs w:val="23"/>
                <w:bdr w:val="none" w:sz="0" w:space="0" w:color="auto" w:frame="1"/>
              </w:rPr>
              <w:t>Complete the questions in the form for each child and select “Save”</w:t>
            </w:r>
          </w:p>
          <w:p w14:paraId="69230E87" w14:textId="77777777" w:rsidR="000A3558" w:rsidRPr="000A3558" w:rsidRDefault="000A3558" w:rsidP="000A3558">
            <w:pPr>
              <w:spacing w:beforeAutospacing="1" w:after="0" w:afterAutospacing="1" w:line="270" w:lineRule="atLeast"/>
              <w:textAlignment w:val="baseline"/>
              <w:rPr>
                <w:rFonts w:ascii="inherit" w:eastAsia="Times New Roman" w:hAnsi="inherit" w:cs="Arial"/>
                <w:color w:val="535353"/>
                <w:sz w:val="23"/>
                <w:szCs w:val="23"/>
              </w:rPr>
            </w:pPr>
            <w:r w:rsidRPr="000A3558">
              <w:rPr>
                <w:rFonts w:ascii="inherit" w:eastAsia="Times New Roman" w:hAnsi="inherit" w:cs="Arial"/>
                <w:color w:val="535353"/>
                <w:sz w:val="23"/>
                <w:szCs w:val="23"/>
                <w:bdr w:val="none" w:sz="0" w:space="0" w:color="auto" w:frame="1"/>
              </w:rPr>
              <w:t>If you require </w:t>
            </w:r>
            <w:r w:rsidRPr="000A3558">
              <w:rPr>
                <w:rFonts w:ascii="inherit" w:eastAsia="Times New Roman" w:hAnsi="inherit" w:cs="Arial"/>
                <w:color w:val="535353"/>
                <w:sz w:val="23"/>
                <w:szCs w:val="23"/>
                <w:u w:val="single"/>
                <w:bdr w:val="none" w:sz="0" w:space="0" w:color="auto" w:frame="1"/>
              </w:rPr>
              <w:t>technical assistance </w:t>
            </w:r>
            <w:r w:rsidRPr="000A3558">
              <w:rPr>
                <w:rFonts w:ascii="inherit" w:eastAsia="Times New Roman" w:hAnsi="inherit" w:cs="Arial"/>
                <w:color w:val="535353"/>
                <w:sz w:val="23"/>
                <w:szCs w:val="23"/>
                <w:bdr w:val="none" w:sz="0" w:space="0" w:color="auto" w:frame="1"/>
              </w:rPr>
              <w:t>completing the form, please contact the following LES staff:</w:t>
            </w:r>
          </w:p>
          <w:p w14:paraId="00F15021" w14:textId="77777777" w:rsidR="000A3558" w:rsidRPr="000A3558" w:rsidRDefault="000A3558" w:rsidP="000A3558">
            <w:pPr>
              <w:spacing w:beforeAutospacing="1" w:after="0" w:afterAutospacing="1" w:line="270" w:lineRule="atLeast"/>
              <w:textAlignment w:val="baseline"/>
              <w:rPr>
                <w:rFonts w:ascii="inherit" w:eastAsia="Times New Roman" w:hAnsi="inherit" w:cs="Arial"/>
                <w:color w:val="535353"/>
                <w:sz w:val="23"/>
                <w:szCs w:val="23"/>
              </w:rPr>
            </w:pPr>
            <w:hyperlink r:id="rId7" w:tgtFrame="_blank" w:history="1">
              <w:r w:rsidRPr="000A3558">
                <w:rPr>
                  <w:rFonts w:ascii="inherit" w:eastAsia="Times New Roman" w:hAnsi="inherit" w:cs="Tahoma"/>
                  <w:color w:val="0000FF"/>
                  <w:u w:val="single"/>
                  <w:bdr w:val="none" w:sz="0" w:space="0" w:color="auto" w:frame="1"/>
                </w:rPr>
                <w:t>Linda_Drews@hcpss.org</w:t>
              </w:r>
            </w:hyperlink>
            <w:r w:rsidRPr="000A3558">
              <w:rPr>
                <w:rFonts w:ascii="Tahoma" w:eastAsia="Times New Roman" w:hAnsi="Tahoma" w:cs="Tahoma"/>
                <w:color w:val="535353"/>
                <w:sz w:val="23"/>
                <w:szCs w:val="23"/>
                <w:bdr w:val="none" w:sz="0" w:space="0" w:color="auto" w:frame="1"/>
              </w:rPr>
              <w:br/>
            </w:r>
          </w:p>
          <w:p w14:paraId="449BA880" w14:textId="77777777" w:rsidR="000A3558" w:rsidRPr="000A3558" w:rsidRDefault="000A3558" w:rsidP="000A3558">
            <w:pPr>
              <w:spacing w:beforeAutospacing="1" w:after="0" w:afterAutospacing="1" w:line="270" w:lineRule="atLeast"/>
              <w:textAlignment w:val="baseline"/>
              <w:rPr>
                <w:rFonts w:ascii="inherit" w:eastAsia="Times New Roman" w:hAnsi="inherit" w:cs="Arial"/>
                <w:color w:val="535353"/>
                <w:sz w:val="23"/>
                <w:szCs w:val="23"/>
              </w:rPr>
            </w:pPr>
            <w:hyperlink r:id="rId8" w:tgtFrame="_blank" w:history="1">
              <w:r w:rsidRPr="000A3558">
                <w:rPr>
                  <w:rFonts w:ascii="inherit" w:eastAsia="Times New Roman" w:hAnsi="inherit" w:cs="Tahoma"/>
                  <w:color w:val="0000FF"/>
                  <w:u w:val="single"/>
                  <w:bdr w:val="none" w:sz="0" w:space="0" w:color="auto" w:frame="1"/>
                </w:rPr>
                <w:t>Christine_Johnson@hcpss.org</w:t>
              </w:r>
            </w:hyperlink>
          </w:p>
          <w:p w14:paraId="229C1E47" w14:textId="77777777" w:rsidR="000A3558" w:rsidRPr="000A3558" w:rsidRDefault="000A3558" w:rsidP="000A3558">
            <w:pPr>
              <w:spacing w:beforeAutospacing="1" w:after="0" w:afterAutospacing="1" w:line="270" w:lineRule="atLeast"/>
              <w:textAlignment w:val="baseline"/>
              <w:rPr>
                <w:rFonts w:ascii="inherit" w:eastAsia="Times New Roman" w:hAnsi="inherit" w:cs="Arial"/>
                <w:color w:val="535353"/>
                <w:sz w:val="23"/>
                <w:szCs w:val="23"/>
              </w:rPr>
            </w:pPr>
            <w:hyperlink r:id="rId9" w:tgtFrame="_blank" w:history="1">
              <w:r w:rsidRPr="000A3558">
                <w:rPr>
                  <w:rFonts w:ascii="inherit" w:eastAsia="Times New Roman" w:hAnsi="inherit" w:cs="Tahoma"/>
                  <w:color w:val="0000FF"/>
                  <w:u w:val="single"/>
                  <w:bdr w:val="none" w:sz="0" w:space="0" w:color="auto" w:frame="1"/>
                </w:rPr>
                <w:t>Karen_Johnson@hcpss.org</w:t>
              </w:r>
            </w:hyperlink>
          </w:p>
          <w:p w14:paraId="5A425EAF" w14:textId="77777777" w:rsidR="000A3558" w:rsidRPr="000A3558" w:rsidRDefault="000A3558" w:rsidP="000A3558">
            <w:pPr>
              <w:spacing w:before="100" w:beforeAutospacing="1" w:after="100" w:afterAutospacing="1" w:line="270" w:lineRule="atLeast"/>
              <w:textAlignment w:val="baseline"/>
              <w:rPr>
                <w:rFonts w:ascii="inherit" w:eastAsia="Times New Roman" w:hAnsi="inherit" w:cs="Arial"/>
                <w:color w:val="535353"/>
                <w:sz w:val="23"/>
                <w:szCs w:val="23"/>
              </w:rPr>
            </w:pPr>
          </w:p>
        </w:tc>
      </w:tr>
      <w:tr w:rsidR="000A3558" w:rsidRPr="000A3558" w14:paraId="46664D9A" w14:textId="77777777" w:rsidTr="000A3558">
        <w:trPr>
          <w:tblCellSpacing w:w="15" w:type="dxa"/>
        </w:trPr>
        <w:tc>
          <w:tcPr>
            <w:tcW w:w="0" w:type="auto"/>
            <w:shd w:val="clear" w:color="auto" w:fill="FFFFFF"/>
            <w:vAlign w:val="center"/>
            <w:hideMark/>
          </w:tcPr>
          <w:p w14:paraId="493A1449" w14:textId="77777777" w:rsidR="000A3558" w:rsidRPr="000A3558" w:rsidRDefault="000A3558" w:rsidP="000A3558">
            <w:pPr>
              <w:spacing w:after="0" w:line="240" w:lineRule="auto"/>
              <w:jc w:val="right"/>
              <w:textAlignment w:val="baseline"/>
              <w:rPr>
                <w:rFonts w:ascii="Arial" w:eastAsia="Times New Roman" w:hAnsi="Arial" w:cs="Arial"/>
                <w:color w:val="201F1E"/>
                <w:sz w:val="23"/>
                <w:szCs w:val="23"/>
              </w:rPr>
            </w:pPr>
            <w:r w:rsidRPr="000A3558">
              <w:rPr>
                <w:rFonts w:ascii="Arial" w:eastAsia="Times New Roman" w:hAnsi="Arial" w:cs="Arial"/>
                <w:color w:val="201F1E"/>
                <w:sz w:val="23"/>
                <w:szCs w:val="23"/>
              </w:rPr>
              <w:lastRenderedPageBreak/>
              <w:t> </w:t>
            </w:r>
          </w:p>
          <w:p w14:paraId="54291061" w14:textId="77777777" w:rsidR="000A3558" w:rsidRPr="000A3558" w:rsidRDefault="000A3558" w:rsidP="000A3558">
            <w:pPr>
              <w:spacing w:beforeAutospacing="1" w:after="0" w:afterAutospacing="1" w:line="240" w:lineRule="auto"/>
              <w:textAlignment w:val="baseline"/>
              <w:rPr>
                <w:rFonts w:ascii="Arial" w:eastAsia="Times New Roman" w:hAnsi="Arial" w:cs="Arial"/>
                <w:color w:val="818181"/>
                <w:sz w:val="18"/>
                <w:szCs w:val="18"/>
              </w:rPr>
            </w:pPr>
            <w:r w:rsidRPr="000A3558">
              <w:rPr>
                <w:rFonts w:ascii="Arial" w:eastAsia="Times New Roman" w:hAnsi="Arial" w:cs="Arial"/>
                <w:b/>
                <w:bCs/>
                <w:color w:val="000000"/>
                <w:sz w:val="18"/>
                <w:szCs w:val="18"/>
                <w:bdr w:val="none" w:sz="0" w:space="0" w:color="auto" w:frame="1"/>
              </w:rPr>
              <w:t>Lisbon Elementary School</w:t>
            </w:r>
            <w:r w:rsidRPr="000A3558">
              <w:rPr>
                <w:rFonts w:ascii="Arial" w:eastAsia="Times New Roman" w:hAnsi="Arial" w:cs="Arial"/>
                <w:color w:val="000000"/>
                <w:sz w:val="18"/>
                <w:szCs w:val="18"/>
                <w:bdr w:val="none" w:sz="0" w:space="0" w:color="auto" w:frame="1"/>
              </w:rPr>
              <w:t xml:space="preserve"> | 15901 Frederick Road Woodbine, MD 21797 | (410) 313-5506 | </w:t>
            </w:r>
            <w:hyperlink r:id="rId10" w:tgtFrame="_blank" w:tooltip="Original URL: http://track.spe.schoolmessenger.com/f/a/soY5qezfNe_mUe_dDBQ30w~~/AAAAAQA~/RgRhbsaFP0QVaHR0cDovL2xlcy5oY3Bzcy5vcmcvVwdzY2hvb2xtQgoASAWTjV9aaNc_UhdrYXJlbl9qb2huc29uQGhjcHNzLm9yZ1gEAAAAAQ~~. Click or tap if you trust this link." w:history="1">
              <w:r w:rsidRPr="000A3558">
                <w:rPr>
                  <w:rFonts w:ascii="Arial" w:eastAsia="Times New Roman" w:hAnsi="Arial" w:cs="Arial"/>
                  <w:color w:val="0000FF"/>
                  <w:sz w:val="18"/>
                  <w:szCs w:val="18"/>
                  <w:u w:val="single"/>
                  <w:bdr w:val="none" w:sz="0" w:space="0" w:color="auto" w:frame="1"/>
                </w:rPr>
                <w:t>les.hcpss.org</w:t>
              </w:r>
            </w:hyperlink>
          </w:p>
        </w:tc>
      </w:tr>
    </w:tbl>
    <w:p w14:paraId="1E7AA527"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6EE6"/>
    <w:multiLevelType w:val="multilevel"/>
    <w:tmpl w:val="5DDE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3558"/>
    <w:rsid w:val="000A3558"/>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6E2C"/>
  <w15:chartTrackingRefBased/>
  <w15:docId w15:val="{03BA934A-935D-4014-BFF7-0CE50062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52270">
      <w:bodyDiv w:val="1"/>
      <w:marLeft w:val="0"/>
      <w:marRight w:val="0"/>
      <w:marTop w:val="0"/>
      <w:marBottom w:val="0"/>
      <w:divBdr>
        <w:top w:val="none" w:sz="0" w:space="0" w:color="auto"/>
        <w:left w:val="none" w:sz="0" w:space="0" w:color="auto"/>
        <w:bottom w:val="none" w:sz="0" w:space="0" w:color="auto"/>
        <w:right w:val="none" w:sz="0" w:space="0" w:color="auto"/>
      </w:divBdr>
      <w:divsChild>
        <w:div w:id="1745493167">
          <w:marLeft w:val="0"/>
          <w:marRight w:val="0"/>
          <w:marTop w:val="0"/>
          <w:marBottom w:val="0"/>
          <w:divBdr>
            <w:top w:val="none" w:sz="0" w:space="0" w:color="auto"/>
            <w:left w:val="none" w:sz="0" w:space="0" w:color="auto"/>
            <w:bottom w:val="none" w:sz="0" w:space="0" w:color="auto"/>
            <w:right w:val="none" w:sz="0" w:space="0" w:color="auto"/>
          </w:divBdr>
        </w:div>
        <w:div w:id="1670868972">
          <w:marLeft w:val="0"/>
          <w:marRight w:val="0"/>
          <w:marTop w:val="0"/>
          <w:marBottom w:val="0"/>
          <w:divBdr>
            <w:top w:val="single" w:sz="18" w:space="0" w:color="87A8D9"/>
            <w:left w:val="none" w:sz="0" w:space="0" w:color="87A8D9"/>
            <w:bottom w:val="none" w:sz="0" w:space="0" w:color="87A8D9"/>
            <w:right w:val="none" w:sz="0" w:space="0" w:color="87A8D9"/>
          </w:divBdr>
        </w:div>
        <w:div w:id="155387124">
          <w:marLeft w:val="0"/>
          <w:marRight w:val="0"/>
          <w:marTop w:val="0"/>
          <w:marBottom w:val="0"/>
          <w:divBdr>
            <w:top w:val="none" w:sz="0" w:space="0" w:color="auto"/>
            <w:left w:val="none" w:sz="0" w:space="0" w:color="auto"/>
            <w:bottom w:val="none" w:sz="0" w:space="0" w:color="auto"/>
            <w:right w:val="none" w:sz="0" w:space="0" w:color="auto"/>
          </w:divBdr>
          <w:divsChild>
            <w:div w:id="1313832822">
              <w:marLeft w:val="0"/>
              <w:marRight w:val="0"/>
              <w:marTop w:val="0"/>
              <w:marBottom w:val="0"/>
              <w:divBdr>
                <w:top w:val="none" w:sz="0" w:space="0" w:color="auto"/>
                <w:left w:val="none" w:sz="0" w:space="0" w:color="auto"/>
                <w:bottom w:val="none" w:sz="0" w:space="0" w:color="auto"/>
                <w:right w:val="none" w:sz="0" w:space="0" w:color="auto"/>
              </w:divBdr>
            </w:div>
          </w:divsChild>
        </w:div>
        <w:div w:id="397359255">
          <w:marLeft w:val="0"/>
          <w:marRight w:val="0"/>
          <w:marTop w:val="0"/>
          <w:marBottom w:val="0"/>
          <w:divBdr>
            <w:top w:val="none" w:sz="0" w:space="0" w:color="auto"/>
            <w:left w:val="none" w:sz="0" w:space="0" w:color="auto"/>
            <w:bottom w:val="none" w:sz="0" w:space="0" w:color="auto"/>
            <w:right w:val="none" w:sz="0" w:space="0" w:color="auto"/>
          </w:divBdr>
          <w:divsChild>
            <w:div w:id="544877104">
              <w:marLeft w:val="0"/>
              <w:marRight w:val="0"/>
              <w:marTop w:val="0"/>
              <w:marBottom w:val="0"/>
              <w:divBdr>
                <w:top w:val="none" w:sz="0" w:space="0" w:color="auto"/>
                <w:left w:val="none" w:sz="0" w:space="0" w:color="auto"/>
                <w:bottom w:val="none" w:sz="0" w:space="0" w:color="auto"/>
                <w:right w:val="none" w:sz="0" w:space="0" w:color="auto"/>
              </w:divBdr>
            </w:div>
          </w:divsChild>
        </w:div>
        <w:div w:id="392890947">
          <w:marLeft w:val="0"/>
          <w:marRight w:val="0"/>
          <w:marTop w:val="0"/>
          <w:marBottom w:val="0"/>
          <w:divBdr>
            <w:top w:val="single" w:sz="18" w:space="0" w:color="87A8D9"/>
            <w:left w:val="none" w:sz="0" w:space="0" w:color="87A8D9"/>
            <w:bottom w:val="none" w:sz="0" w:space="0" w:color="87A8D9"/>
            <w:right w:val="none" w:sz="0" w:space="0" w:color="87A8D9"/>
          </w:divBdr>
        </w:div>
        <w:div w:id="1750806269">
          <w:marLeft w:val="0"/>
          <w:marRight w:val="0"/>
          <w:marTop w:val="0"/>
          <w:marBottom w:val="0"/>
          <w:divBdr>
            <w:top w:val="none" w:sz="0" w:space="0" w:color="auto"/>
            <w:left w:val="none" w:sz="0" w:space="0" w:color="auto"/>
            <w:bottom w:val="none" w:sz="0" w:space="0" w:color="auto"/>
            <w:right w:val="none" w:sz="0" w:space="0" w:color="auto"/>
          </w:divBdr>
          <w:divsChild>
            <w:div w:id="12349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_Johnson@hcpss.org" TargetMode="External"/><Relationship Id="rId3" Type="http://schemas.openxmlformats.org/officeDocument/2006/relationships/settings" Target="settings.xml"/><Relationship Id="rId7" Type="http://schemas.openxmlformats.org/officeDocument/2006/relationships/hyperlink" Target="mailto:Linda_Drews@hcp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FUKgr24akM2kdylv1g1amg~~%2FAAAAAQA~%2FRgRhbsaFP0QeaHR0cHM6Ly93d3cuaGNwc3Mub3JnL2Nvbm5lY3QvVwdzY2hvb2xtQgoASAWTjV9aaNc_UhdrYXJlbl9qb2huc29uQGhjcHNzLm9yZ1gEAAAAAQ~~&amp;data=04%7C01%7Ckaren_johnson%40hcpss.org%7Cd974bbe282f2498f7f0708d874320116%7C96a9ac4c477e4dada2b28ad3fc46790b%7C0%7C0%7C637387105399850724%7CUnknown%7CTWFpbGZsb3d8eyJWIjoiMC4wLjAwMDAiLCJQIjoiV2luMzIiLCJBTiI6Ik1haWwiLCJXVCI6Mn0%3D%7C1000&amp;sdata=GO8f%2BgwzkX1h9lwzI26swhsGWOqHkk4c4UTYIaXJpxQ%3D&amp;reserved=0" TargetMode="External"/><Relationship Id="rId11" Type="http://schemas.openxmlformats.org/officeDocument/2006/relationships/fontTable" Target="fontTable.xml"/><Relationship Id="rId5" Type="http://schemas.openxmlformats.org/officeDocument/2006/relationships/hyperlink" Target="https://nam01.safelinks.protection.outlook.com/?url=http:%2F%2Ftrack.spe.schoolmessenger.com%2Ff%2Fa%2FFUKgr24akM2kdylv1g1amg~~%2FAAAAAQA~%2FRgRhbsaFP0QeaHR0cHM6Ly93d3cuaGNwc3Mub3JnL2Nvbm5lY3QvVwdzY2hvb2xtQgoASAWTjV9aaNc_UhdrYXJlbl9qb2huc29uQGhjcHNzLm9yZ1gEAAAAAQ~~&amp;data=04%7C01%7Ckaren_johnson%40hcpss.org%7Cd974bbe282f2498f7f0708d874320116%7C96a9ac4c477e4dada2b28ad3fc46790b%7C0%7C0%7C637387105399840763%7CUnknown%7CTWFpbGZsb3d8eyJWIjoiMC4wLjAwMDAiLCJQIjoiV2luMzIiLCJBTiI6Ik1haWwiLCJXVCI6Mn0%3D%7C1000&amp;sdata=dypjBqJps%2FpOM9H6F45t1jPdFGuRAwTolhfJNbwsTT4%3D&amp;reserved=0" TargetMode="External"/><Relationship Id="rId10" Type="http://schemas.openxmlformats.org/officeDocument/2006/relationships/hyperlink" Target="https://nam01.safelinks.protection.outlook.com/?url=http:%2F%2Ftrack.spe.schoolmessenger.com%2Ff%2Fa%2FsoY5qezfNe_mUe_dDBQ30w~~%2FAAAAAQA~%2FRgRhbsaFP0QVaHR0cDovL2xlcy5oY3Bzcy5vcmcvVwdzY2hvb2xtQgoASAWTjV9aaNc_UhdrYXJlbl9qb2huc29uQGhjcHNzLm9yZ1gEAAAAAQ~~&amp;data=04%7C01%7Ckaren_johnson%40hcpss.org%7Cd974bbe282f2498f7f0708d874320116%7C96a9ac4c477e4dada2b28ad3fc46790b%7C0%7C0%7C637387105399850724%7CUnknown%7CTWFpbGZsb3d8eyJWIjoiMC4wLjAwMDAiLCJQIjoiV2luMzIiLCJBTiI6Ik1haWwiLCJXVCI6Mn0%3D%7C1000&amp;sdata=dYL9NqPtie2eP1Y3bkCCpl4yUPJ5AAah987nexc75Rw%3D&amp;reserved=0" TargetMode="External"/><Relationship Id="rId4" Type="http://schemas.openxmlformats.org/officeDocument/2006/relationships/webSettings" Target="webSettings.xml"/><Relationship Id="rId9" Type="http://schemas.openxmlformats.org/officeDocument/2006/relationships/hyperlink" Target="mailto:Karen_Johnson@hc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2020-10-19T13:42:00Z</dcterms:created>
  <dcterms:modified xsi:type="dcterms:W3CDTF">2020-10-19T13:43:00Z</dcterms:modified>
</cp:coreProperties>
</file>